
<file path=[Content_Types].xml><?xml version="1.0" encoding="utf-8"?>
<Types xmlns="http://schemas.openxmlformats.org/package/2006/content-types">
  <Default Extension="jpeg" ContentType="image/jpeg"/>
  <Override PartName="/word/glossary/fontTable.xml" ContentType="application/vnd.openxmlformats-officedocument.wordprocessingml.fontTable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glossary/document.xml" ContentType="application/vnd.openxmlformats-officedocument.wordprocessingml.document.glossary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glossary/styles.xml" ContentType="application/vnd.openxmlformats-officedocument.wordprocessingml.styles+xml"/>
  <Override PartName="/word/glossary/settings.xml" ContentType="application/vnd.openxmlformats-officedocument.wordprocessingml.settings+xml"/>
  <Override PartName="/word/glossary/webSettings.xml" ContentType="application/vnd.openxmlformats-officedocument.wordprocessingml.webSettings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624652" w:rsidRPr="00665D0E" w:rsidRDefault="00E87B61" w:rsidP="00757343">
      <w:pPr>
        <w:tabs>
          <w:tab w:val="center" w:pos="4677"/>
          <w:tab w:val="left" w:pos="6691"/>
        </w:tabs>
        <w:jc w:val="center"/>
        <w:rPr>
          <w:rFonts w:ascii="Times New Roman" w:hAnsi="Times New Roman" w:cs="Times New Roman"/>
          <w:b/>
          <w:i/>
          <w:color w:val="000000"/>
          <w:u w:val="single"/>
        </w:rPr>
      </w:pPr>
      <w:sdt>
        <w:sdtPr>
          <w:rPr>
            <w:rStyle w:val="10"/>
          </w:rPr>
          <w:id w:val="-917330641"/>
          <w:lock w:val="sdtContentLocked"/>
          <w:placeholder>
            <w:docPart w:val="981FD291A4F849E8AF3205C8B9B1C4A3"/>
          </w:placeholder>
        </w:sdtPr>
        <w:sdtEndPr>
          <w:rPr>
            <w:rStyle w:val="a0"/>
            <w:rFonts w:ascii="Times New Roman" w:eastAsiaTheme="minorHAnsi" w:hAnsi="Times New Roman" w:cs="Times New Roman"/>
            <w:b w:val="0"/>
            <w:bCs w:val="0"/>
            <w:i/>
            <w:color w:val="000000"/>
            <w:sz w:val="22"/>
            <w:szCs w:val="22"/>
            <w:u w:val="single"/>
            <w:lang w:val="tt-RU"/>
          </w:rPr>
        </w:sdtEndPr>
        <w:sdtContent>
          <w:r w:rsidR="00757343" w:rsidRPr="00757343">
            <w:rPr>
              <w:rStyle w:val="10"/>
            </w:rPr>
            <w:t>Мәктәп исеме</w:t>
          </w:r>
        </w:sdtContent>
      </w:sdt>
    </w:p>
    <w:sdt>
      <w:sdtPr>
        <w:rPr>
          <w:rFonts w:ascii="Times New Roman" w:eastAsiaTheme="majorEastAsia" w:hAnsi="Times New Roman" w:cs="Times New Roman"/>
          <w:b/>
          <w:bCs/>
          <w:i/>
          <w:color w:val="000000"/>
          <w:sz w:val="28"/>
          <w:szCs w:val="28"/>
          <w:u w:val="single"/>
          <w:lang w:val="en-US"/>
        </w:rPr>
        <w:id w:val="953682574"/>
        <w:lock w:val="sdtLocked"/>
        <w:placeholder>
          <w:docPart w:val="5EAC389DCD074DF5888BE7D14E0E8ECD"/>
        </w:placeholder>
      </w:sdtPr>
      <w:sdtContent>
        <w:p w:rsidR="00757343" w:rsidRPr="00757343" w:rsidRDefault="00E423D9" w:rsidP="00757343">
          <w:pPr>
            <w:tabs>
              <w:tab w:val="center" w:pos="4677"/>
              <w:tab w:val="left" w:pos="6691"/>
            </w:tabs>
            <w:jc w:val="center"/>
            <w:rPr>
              <w:rFonts w:ascii="Times New Roman" w:hAnsi="Times New Roman" w:cs="Times New Roman"/>
              <w:b/>
              <w:i/>
              <w:color w:val="000000"/>
              <w:u w:val="single"/>
            </w:rPr>
          </w:pPr>
          <w:r>
            <w:rPr>
              <w:rFonts w:ascii="Times New Roman" w:hAnsi="Times New Roman" w:cs="Times New Roman"/>
              <w:b/>
              <w:i/>
              <w:color w:val="000000"/>
              <w:u w:val="single"/>
              <w:lang w:val="tt-RU"/>
            </w:rPr>
            <w:t xml:space="preserve">Татарстан Республикасы Арча районы Курса </w:t>
          </w:r>
          <w:r>
            <w:rPr>
              <w:rFonts w:ascii="Times New Roman" w:hAnsi="Times New Roman" w:cs="Times New Roman"/>
              <w:b/>
              <w:i/>
              <w:color w:val="000000"/>
              <w:u w:val="single"/>
            </w:rPr>
            <w:t xml:space="preserve">разъезды </w:t>
          </w:r>
          <w:r>
            <w:rPr>
              <w:rFonts w:ascii="Times New Roman" w:hAnsi="Times New Roman" w:cs="Times New Roman"/>
              <w:b/>
              <w:i/>
              <w:color w:val="000000"/>
              <w:u w:val="single"/>
              <w:lang w:val="tt-RU"/>
            </w:rPr>
            <w:t>төп гомуми белем мәктәбе</w:t>
          </w:r>
        </w:p>
      </w:sdtContent>
    </w:sdt>
    <w:p w:rsidR="00757343" w:rsidRPr="00665D0E" w:rsidRDefault="00E87B61" w:rsidP="00665D0E">
      <w:pPr>
        <w:rPr>
          <w:rFonts w:ascii="Times New Roman" w:hAnsi="Times New Roman" w:cs="Times New Roman"/>
          <w:sz w:val="28"/>
          <w:szCs w:val="28"/>
          <w:lang w:val="tt-RU"/>
        </w:rPr>
      </w:pPr>
      <w:sdt>
        <w:sdtPr>
          <w:rPr>
            <w:rStyle w:val="10"/>
          </w:rPr>
          <w:id w:val="-1235316400"/>
          <w:lock w:val="sdtContentLocked"/>
          <w:placeholder>
            <w:docPart w:val="74D31DCFEE254B1BAE8BC08BE8FFD951"/>
          </w:placeholder>
        </w:sdtPr>
        <w:sdtEndPr>
          <w:rPr>
            <w:rStyle w:val="a0"/>
            <w:rFonts w:ascii="Times New Roman" w:eastAsiaTheme="minorHAnsi" w:hAnsi="Times New Roman" w:cs="Times New Roman"/>
            <w:b w:val="0"/>
            <w:bCs w:val="0"/>
            <w:i/>
            <w:color w:val="000000"/>
            <w:sz w:val="22"/>
            <w:szCs w:val="22"/>
            <w:u w:val="single"/>
            <w:lang w:val="tt-RU"/>
          </w:rPr>
        </w:sdtEndPr>
        <w:sdtContent>
          <w:r w:rsidR="00665D0E">
            <w:rPr>
              <w:rStyle w:val="10"/>
            </w:rPr>
            <w:t xml:space="preserve">1. </w:t>
          </w:r>
          <w:r w:rsidR="00757343" w:rsidRPr="00757343">
            <w:rPr>
              <w:rStyle w:val="10"/>
            </w:rPr>
            <w:t>Чараның исеме</w:t>
          </w:r>
        </w:sdtContent>
      </w:sdt>
    </w:p>
    <w:sdt>
      <w:sdtPr>
        <w:rPr>
          <w:rStyle w:val="11"/>
        </w:rPr>
        <w:id w:val="-287040835"/>
        <w:lock w:val="sdtLocked"/>
        <w:placeholder>
          <w:docPart w:val="1D4189393C8149B28AAA47EFA7369738"/>
        </w:placeholder>
      </w:sdtPr>
      <w:sdtEndPr>
        <w:rPr>
          <w:rStyle w:val="a0"/>
          <w:rFonts w:asciiTheme="minorHAnsi" w:hAnsiTheme="minorHAnsi" w:cs="Times New Roman"/>
          <w:sz w:val="22"/>
          <w:szCs w:val="28"/>
          <w:lang w:val="tt-RU"/>
        </w:rPr>
      </w:sdtEndPr>
      <w:sdtContent>
        <w:p w:rsidR="00757343" w:rsidRDefault="007F2F10" w:rsidP="00665D0E">
          <w:pPr>
            <w:rPr>
              <w:rStyle w:val="11"/>
            </w:rPr>
          </w:pPr>
          <w:r>
            <w:rPr>
              <w:rStyle w:val="11"/>
              <w:lang w:val="tt-RU"/>
            </w:rPr>
            <w:t>Тукай әсәрләренә аппликация</w:t>
          </w:r>
        </w:p>
      </w:sdtContent>
    </w:sdt>
    <w:p w:rsidR="00757343" w:rsidRPr="00665D0E" w:rsidRDefault="00E87B61" w:rsidP="00665D0E">
      <w:pPr>
        <w:rPr>
          <w:rFonts w:ascii="Times New Roman" w:hAnsi="Times New Roman" w:cs="Times New Roman"/>
          <w:sz w:val="28"/>
          <w:szCs w:val="28"/>
          <w:lang w:val="tt-RU"/>
        </w:rPr>
      </w:pPr>
      <w:sdt>
        <w:sdtPr>
          <w:rPr>
            <w:rStyle w:val="10"/>
          </w:rPr>
          <w:id w:val="-452794047"/>
          <w:lock w:val="sdtContentLocked"/>
          <w:placeholder>
            <w:docPart w:val="AD44C8CD766742C18CCAA8223606B28E"/>
          </w:placeholder>
        </w:sdtPr>
        <w:sdtEndPr>
          <w:rPr>
            <w:rStyle w:val="a0"/>
            <w:rFonts w:ascii="Times New Roman" w:eastAsiaTheme="minorHAnsi" w:hAnsi="Times New Roman" w:cs="Times New Roman"/>
            <w:b w:val="0"/>
            <w:bCs w:val="0"/>
            <w:i/>
            <w:color w:val="000000"/>
            <w:sz w:val="22"/>
            <w:szCs w:val="22"/>
            <w:u w:val="single"/>
            <w:lang w:val="tt-RU"/>
          </w:rPr>
        </w:sdtEndPr>
        <w:sdtContent>
          <w:r w:rsidR="00757343" w:rsidRPr="00665D0E">
            <w:rPr>
              <w:rStyle w:val="10"/>
              <w:lang w:val="tt-RU"/>
            </w:rPr>
            <w:t>2</w:t>
          </w:r>
          <w:r w:rsidR="00757343">
            <w:rPr>
              <w:rStyle w:val="10"/>
            </w:rPr>
            <w:t>.</w:t>
          </w:r>
          <w:r w:rsidR="00757343" w:rsidRPr="00665D0E">
            <w:rPr>
              <w:rStyle w:val="10"/>
              <w:lang w:val="tt-RU"/>
            </w:rPr>
            <w:t xml:space="preserve"> </w:t>
          </w:r>
          <w:r w:rsidR="00757343" w:rsidRPr="00757343">
            <w:rPr>
              <w:rStyle w:val="10"/>
            </w:rPr>
            <w:t>Чараның  дәрәҗәсе (мәктәп, районкүләм, республика)</w:t>
          </w:r>
        </w:sdtContent>
      </w:sdt>
    </w:p>
    <w:sdt>
      <w:sdtPr>
        <w:rPr>
          <w:rStyle w:val="11"/>
        </w:rPr>
        <w:id w:val="1845438163"/>
        <w:lock w:val="sdtLocked"/>
        <w:placeholder>
          <w:docPart w:val="376FA3F6B9694D489901013AF4A59C16"/>
        </w:placeholder>
      </w:sdtPr>
      <w:sdtEndPr>
        <w:rPr>
          <w:rStyle w:val="a0"/>
          <w:rFonts w:asciiTheme="minorHAnsi" w:hAnsiTheme="minorHAnsi" w:cs="Times New Roman"/>
          <w:sz w:val="22"/>
          <w:szCs w:val="28"/>
          <w:lang w:val="tt-RU"/>
        </w:rPr>
      </w:sdtEndPr>
      <w:sdtContent>
        <w:p w:rsidR="00757343" w:rsidRPr="00665D0E" w:rsidRDefault="00652A1D" w:rsidP="00665D0E">
          <w:pPr>
            <w:rPr>
              <w:rFonts w:ascii="Times New Roman" w:hAnsi="Times New Roman" w:cs="Times New Roman"/>
              <w:sz w:val="28"/>
              <w:szCs w:val="28"/>
              <w:lang w:val="tt-RU"/>
            </w:rPr>
          </w:pPr>
          <w:r>
            <w:rPr>
              <w:rStyle w:val="11"/>
              <w:lang w:val="tt-RU"/>
            </w:rPr>
            <w:t>мәктәп</w:t>
          </w:r>
        </w:p>
      </w:sdtContent>
    </w:sdt>
    <w:p w:rsidR="00665D0E" w:rsidRPr="00665D0E" w:rsidRDefault="00757343" w:rsidP="00665D0E">
      <w:pPr>
        <w:rPr>
          <w:rFonts w:ascii="Times New Roman" w:hAnsi="Times New Roman" w:cs="Times New Roman"/>
          <w:sz w:val="28"/>
          <w:szCs w:val="28"/>
          <w:lang w:val="tt-RU"/>
        </w:rPr>
      </w:pPr>
      <w:r w:rsidRPr="00665D0E">
        <w:rPr>
          <w:rStyle w:val="10"/>
          <w:lang w:val="tt-RU"/>
        </w:rPr>
        <w:t xml:space="preserve"> </w:t>
      </w:r>
      <w:sdt>
        <w:sdtPr>
          <w:rPr>
            <w:rStyle w:val="10"/>
          </w:rPr>
          <w:id w:val="-735547785"/>
          <w:lock w:val="sdtContentLocked"/>
          <w:placeholder>
            <w:docPart w:val="64AFA713B24B4DD5835D43B4C1BDFF7C"/>
          </w:placeholder>
        </w:sdtPr>
        <w:sdtEndPr>
          <w:rPr>
            <w:rStyle w:val="a0"/>
            <w:rFonts w:ascii="Times New Roman" w:eastAsiaTheme="minorHAnsi" w:hAnsi="Times New Roman" w:cs="Times New Roman"/>
            <w:b w:val="0"/>
            <w:bCs w:val="0"/>
            <w:i/>
            <w:color w:val="000000"/>
            <w:sz w:val="22"/>
            <w:szCs w:val="22"/>
            <w:u w:val="single"/>
            <w:lang w:val="tt-RU"/>
          </w:rPr>
        </w:sdtEndPr>
        <w:sdtContent>
          <w:r w:rsidR="00665D0E">
            <w:rPr>
              <w:rStyle w:val="10"/>
            </w:rPr>
            <w:t xml:space="preserve">3. </w:t>
          </w:r>
          <w:r w:rsidR="00665D0E" w:rsidRPr="00665D0E">
            <w:rPr>
              <w:rStyle w:val="10"/>
            </w:rPr>
            <w:t>Уткәрү вакыты</w:t>
          </w:r>
        </w:sdtContent>
      </w:sdt>
    </w:p>
    <w:p w:rsidR="00757343" w:rsidRPr="00665D0E" w:rsidRDefault="00757343" w:rsidP="00665D0E">
      <w:pPr>
        <w:tabs>
          <w:tab w:val="left" w:pos="3485"/>
        </w:tabs>
        <w:rPr>
          <w:rStyle w:val="11"/>
          <w:lang w:val="tt-RU"/>
        </w:rPr>
      </w:pPr>
      <w:r w:rsidRPr="007F2F10">
        <w:rPr>
          <w:rStyle w:val="11"/>
          <w:lang w:val="tt-RU"/>
        </w:rPr>
        <w:t xml:space="preserve"> </w:t>
      </w:r>
      <w:sdt>
        <w:sdtPr>
          <w:rPr>
            <w:rStyle w:val="11"/>
          </w:rPr>
          <w:id w:val="1705828713"/>
          <w:lock w:val="sdtLocked"/>
          <w:placeholder>
            <w:docPart w:val="D2A684793166473AACB8FB18920761B6"/>
          </w:placeholder>
        </w:sdtPr>
        <w:sdtEndPr>
          <w:rPr>
            <w:rStyle w:val="a0"/>
            <w:rFonts w:asciiTheme="minorHAnsi" w:hAnsiTheme="minorHAnsi" w:cs="Times New Roman"/>
            <w:sz w:val="22"/>
            <w:szCs w:val="28"/>
            <w:lang w:val="tt-RU"/>
          </w:rPr>
        </w:sdtEndPr>
        <w:sdtContent>
          <w:r w:rsidR="007F2F10">
            <w:rPr>
              <w:rStyle w:val="11"/>
              <w:lang w:val="tt-RU"/>
            </w:rPr>
            <w:t>18</w:t>
          </w:r>
          <w:r w:rsidR="00E423D9">
            <w:rPr>
              <w:rStyle w:val="11"/>
              <w:lang w:val="tt-RU"/>
            </w:rPr>
            <w:t>.0</w:t>
          </w:r>
          <w:r w:rsidR="00652A1D">
            <w:rPr>
              <w:rStyle w:val="11"/>
              <w:lang w:val="tt-RU"/>
            </w:rPr>
            <w:t>3</w:t>
          </w:r>
          <w:r w:rsidR="00E423D9">
            <w:rPr>
              <w:rStyle w:val="11"/>
              <w:lang w:val="tt-RU"/>
            </w:rPr>
            <w:t>.2021</w:t>
          </w:r>
        </w:sdtContent>
      </w:sdt>
      <w:r w:rsidRPr="007F2F10">
        <w:rPr>
          <w:rStyle w:val="11"/>
          <w:lang w:val="tt-RU"/>
        </w:rPr>
        <w:tab/>
      </w:r>
    </w:p>
    <w:p w:rsidR="00757343" w:rsidRPr="00665D0E" w:rsidRDefault="00E87B61" w:rsidP="00665D0E">
      <w:pPr>
        <w:rPr>
          <w:rStyle w:val="10"/>
          <w:lang w:val="tt-RU"/>
        </w:rPr>
      </w:pPr>
      <w:sdt>
        <w:sdtPr>
          <w:rPr>
            <w:rStyle w:val="10"/>
          </w:rPr>
          <w:id w:val="-1511066759"/>
          <w:lock w:val="sdtContentLocked"/>
          <w:placeholder>
            <w:docPart w:val="899B36AFC8284EA8B7D60305D5A41AA8"/>
          </w:placeholder>
        </w:sdtPr>
        <w:sdtEndPr>
          <w:rPr>
            <w:rStyle w:val="a0"/>
            <w:rFonts w:ascii="Times New Roman" w:eastAsiaTheme="minorHAnsi" w:hAnsi="Times New Roman" w:cs="Times New Roman"/>
            <w:b w:val="0"/>
            <w:bCs w:val="0"/>
            <w:i/>
            <w:color w:val="000000"/>
            <w:sz w:val="22"/>
            <w:szCs w:val="22"/>
            <w:u w:val="single"/>
            <w:lang w:val="tt-RU"/>
          </w:rPr>
        </w:sdtEndPr>
        <w:sdtContent>
          <w:r w:rsidR="00665D0E">
            <w:rPr>
              <w:rStyle w:val="10"/>
            </w:rPr>
            <w:t xml:space="preserve">4. </w:t>
          </w:r>
          <w:r w:rsidR="00665D0E" w:rsidRPr="00665D0E">
            <w:rPr>
              <w:rStyle w:val="10"/>
            </w:rPr>
            <w:t>Катнашучылар саны</w:t>
          </w:r>
        </w:sdtContent>
      </w:sdt>
      <w:r w:rsidR="00665D0E" w:rsidRPr="00665D0E">
        <w:rPr>
          <w:rStyle w:val="10"/>
          <w:lang w:val="tt-RU"/>
        </w:rPr>
        <w:t xml:space="preserve"> </w:t>
      </w:r>
    </w:p>
    <w:p w:rsidR="00757343" w:rsidRPr="00665D0E" w:rsidRDefault="00757343" w:rsidP="00665D0E">
      <w:pPr>
        <w:rPr>
          <w:rStyle w:val="11"/>
          <w:rFonts w:cs="Times New Roman"/>
          <w:bCs/>
          <w:color w:val="000000"/>
          <w:szCs w:val="28"/>
          <w:lang w:val="tt-RU"/>
        </w:rPr>
      </w:pPr>
      <w:r w:rsidRPr="007F2F10">
        <w:rPr>
          <w:rStyle w:val="11"/>
          <w:lang w:val="tt-RU"/>
        </w:rPr>
        <w:t xml:space="preserve"> </w:t>
      </w:r>
      <w:sdt>
        <w:sdtPr>
          <w:rPr>
            <w:rStyle w:val="11"/>
          </w:rPr>
          <w:id w:val="-1072502996"/>
          <w:lock w:val="sdtLocked"/>
          <w:placeholder>
            <w:docPart w:val="912DA7961DCE427FB98F2F940265A9E9"/>
          </w:placeholder>
        </w:sdtPr>
        <w:sdtEndPr>
          <w:rPr>
            <w:rStyle w:val="a0"/>
            <w:rFonts w:asciiTheme="minorHAnsi" w:hAnsiTheme="minorHAnsi" w:cs="Times New Roman"/>
            <w:sz w:val="22"/>
            <w:szCs w:val="28"/>
            <w:lang w:val="tt-RU"/>
          </w:rPr>
        </w:sdtEndPr>
        <w:sdtContent>
          <w:r w:rsidR="007F2F10">
            <w:rPr>
              <w:rStyle w:val="11"/>
              <w:lang w:val="tt-RU"/>
            </w:rPr>
            <w:t>10</w:t>
          </w:r>
        </w:sdtContent>
      </w:sdt>
    </w:p>
    <w:p w:rsidR="00665D0E" w:rsidRDefault="00E87B61" w:rsidP="00665D0E">
      <w:pPr>
        <w:rPr>
          <w:rStyle w:val="10"/>
          <w:lang w:val="tt-RU"/>
        </w:rPr>
      </w:pPr>
      <w:sdt>
        <w:sdtPr>
          <w:rPr>
            <w:rStyle w:val="10"/>
          </w:rPr>
          <w:id w:val="-422488317"/>
          <w:lock w:val="sdtContentLocked"/>
          <w:placeholder>
            <w:docPart w:val="5D6CAF16361842C5A46E57B8979DF204"/>
          </w:placeholder>
        </w:sdtPr>
        <w:sdtEndPr>
          <w:rPr>
            <w:rStyle w:val="a0"/>
            <w:rFonts w:ascii="Times New Roman" w:eastAsiaTheme="minorHAnsi" w:hAnsi="Times New Roman" w:cs="Times New Roman"/>
            <w:b w:val="0"/>
            <w:bCs w:val="0"/>
            <w:i/>
            <w:color w:val="000000"/>
            <w:sz w:val="22"/>
            <w:szCs w:val="22"/>
            <w:u w:val="single"/>
            <w:lang w:val="tt-RU"/>
          </w:rPr>
        </w:sdtEndPr>
        <w:sdtContent>
          <w:r w:rsidR="00665D0E">
            <w:rPr>
              <w:rStyle w:val="10"/>
            </w:rPr>
            <w:t xml:space="preserve">5. </w:t>
          </w:r>
          <w:r w:rsidR="00665D0E" w:rsidRPr="00665D0E">
            <w:rPr>
              <w:rStyle w:val="10"/>
            </w:rPr>
            <w:t>Чараның кыскача эчтәлеге</w:t>
          </w:r>
        </w:sdtContent>
      </w:sdt>
      <w:r w:rsidR="00665D0E" w:rsidRPr="00665D0E">
        <w:rPr>
          <w:rStyle w:val="10"/>
          <w:lang w:val="tt-RU"/>
        </w:rPr>
        <w:t xml:space="preserve"> </w:t>
      </w:r>
    </w:p>
    <w:p w:rsidR="00652A1D" w:rsidRPr="007F2F10" w:rsidRDefault="00652A1D" w:rsidP="00652A1D">
      <w:pPr>
        <w:rPr>
          <w:rStyle w:val="10"/>
          <w:lang w:val="tt-RU"/>
        </w:rPr>
      </w:pPr>
      <w:r w:rsidRPr="00652A1D">
        <w:rPr>
          <w:rStyle w:val="10"/>
          <w:lang w:val="tt-RU"/>
        </w:rPr>
        <w:t xml:space="preserve">   </w:t>
      </w:r>
      <w:r w:rsidR="007F2F10" w:rsidRPr="007F2F10">
        <w:rPr>
          <w:lang w:val="tt-RU"/>
        </w:rPr>
        <w:br/>
      </w:r>
    </w:p>
    <w:p w:rsidR="00757343" w:rsidRPr="00665D0E" w:rsidRDefault="00E87B61" w:rsidP="00665D0E">
      <w:pPr>
        <w:tabs>
          <w:tab w:val="left" w:pos="4147"/>
        </w:tabs>
        <w:rPr>
          <w:rStyle w:val="11"/>
          <w:lang w:val="tt-RU"/>
        </w:rPr>
      </w:pPr>
      <w:sdt>
        <w:sdtPr>
          <w:rPr>
            <w:rStyle w:val="11"/>
            <w:rFonts w:cs="Times New Roman"/>
          </w:rPr>
          <w:id w:val="1268883966"/>
          <w:lock w:val="sdtLocked"/>
          <w:placeholder>
            <w:docPart w:val="2EB619F0532B4B0AA015031BD2145052"/>
          </w:placeholder>
        </w:sdtPr>
        <w:sdtEndPr>
          <w:rPr>
            <w:rStyle w:val="a0"/>
            <w:rFonts w:asciiTheme="minorHAnsi" w:hAnsiTheme="minorHAnsi"/>
            <w:sz w:val="22"/>
            <w:szCs w:val="28"/>
            <w:lang w:val="tt-RU"/>
          </w:rPr>
        </w:sdtEndPr>
        <w:sdtContent>
          <w:r w:rsidR="007F2F10" w:rsidRPr="007F2F10">
            <w:rPr>
              <w:rFonts w:ascii="Times New Roman" w:hAnsi="Times New Roman" w:cs="Times New Roman"/>
              <w:color w:val="262626"/>
              <w:sz w:val="28"/>
              <w:szCs w:val="28"/>
              <w:shd w:val="clear" w:color="auto" w:fill="FFFFFF"/>
              <w:lang w:val="tt-RU"/>
            </w:rPr>
            <w:t>Габдулла Тукайның тууына 135 ел булу уңаеннан, башлангыч сыйныф укучылары рәсем һәм җыр укытучысы Борһанова Л.М. ярдәмендә Тукай әсәрләренә аппликация ясадылар</w:t>
          </w:r>
          <w:r w:rsidR="007F2F10" w:rsidRPr="007F2F10">
            <w:rPr>
              <w:rFonts w:ascii="Segoe UI" w:hAnsi="Segoe UI" w:cs="Segoe UI"/>
              <w:color w:val="262626"/>
              <w:sz w:val="21"/>
              <w:szCs w:val="21"/>
              <w:shd w:val="clear" w:color="auto" w:fill="FFFFFF"/>
              <w:lang w:val="tt-RU"/>
            </w:rPr>
            <w:t>.</w:t>
          </w:r>
        </w:sdtContent>
      </w:sdt>
      <w:r w:rsidR="00757343" w:rsidRPr="00652A1D">
        <w:rPr>
          <w:rStyle w:val="11"/>
          <w:lang w:val="tt-RU"/>
        </w:rPr>
        <w:tab/>
      </w:r>
    </w:p>
    <w:p w:rsidR="00665D0E" w:rsidRPr="00665D0E" w:rsidRDefault="00E87B61" w:rsidP="00665D0E">
      <w:pPr>
        <w:rPr>
          <w:rStyle w:val="10"/>
          <w:lang w:val="tt-RU"/>
        </w:rPr>
      </w:pPr>
      <w:sdt>
        <w:sdtPr>
          <w:rPr>
            <w:rStyle w:val="10"/>
          </w:rPr>
          <w:id w:val="-1246483567"/>
          <w:lock w:val="sdtContentLocked"/>
          <w:placeholder>
            <w:docPart w:val="703E6DE04DD94465ABD9A5AF3FA7536D"/>
          </w:placeholder>
        </w:sdtPr>
        <w:sdtEndPr>
          <w:rPr>
            <w:rStyle w:val="a0"/>
            <w:rFonts w:ascii="Times New Roman" w:eastAsiaTheme="minorHAnsi" w:hAnsi="Times New Roman" w:cs="Times New Roman"/>
            <w:b w:val="0"/>
            <w:bCs w:val="0"/>
            <w:i/>
            <w:color w:val="000000"/>
            <w:sz w:val="22"/>
            <w:szCs w:val="22"/>
            <w:u w:val="single"/>
            <w:lang w:val="tt-RU"/>
          </w:rPr>
        </w:sdtEndPr>
        <w:sdtContent>
          <w:r w:rsidR="00665D0E" w:rsidRPr="00665D0E">
            <w:rPr>
              <w:rStyle w:val="10"/>
              <w:lang w:val="tt-RU"/>
            </w:rPr>
            <w:t>6. Сайтта, соц. челтәрләрдә чараны чагылдырган сылтама</w:t>
          </w:r>
        </w:sdtContent>
      </w:sdt>
      <w:r w:rsidR="00665D0E" w:rsidRPr="00665D0E">
        <w:rPr>
          <w:rStyle w:val="10"/>
          <w:lang w:val="tt-RU"/>
        </w:rPr>
        <w:t xml:space="preserve"> </w:t>
      </w:r>
    </w:p>
    <w:sdt>
      <w:sdtPr>
        <w:rPr>
          <w:rStyle w:val="11"/>
        </w:rPr>
        <w:id w:val="-1615584222"/>
        <w:lock w:val="sdtLocked"/>
        <w:placeholder>
          <w:docPart w:val="F10084F68E944F3686A2E2077B3BE1C4"/>
        </w:placeholder>
      </w:sdtPr>
      <w:sdtEndPr>
        <w:rPr>
          <w:rStyle w:val="a0"/>
          <w:rFonts w:asciiTheme="minorHAnsi" w:hAnsiTheme="minorHAnsi" w:cs="Times New Roman"/>
          <w:sz w:val="22"/>
          <w:szCs w:val="28"/>
          <w:lang w:val="tt-RU"/>
        </w:rPr>
      </w:sdtEndPr>
      <w:sdtContent>
        <w:p w:rsidR="00F37A1F" w:rsidRDefault="00F37A1F" w:rsidP="00665D0E">
          <w:pPr>
            <w:tabs>
              <w:tab w:val="left" w:pos="4147"/>
            </w:tabs>
            <w:rPr>
              <w:rStyle w:val="11"/>
              <w:lang w:val="tt-RU"/>
            </w:rPr>
          </w:pPr>
          <w:hyperlink r:id="rId5" w:history="1">
            <w:r w:rsidRPr="005E2CCC">
              <w:rPr>
                <w:rStyle w:val="a7"/>
                <w:rFonts w:ascii="Times New Roman" w:hAnsi="Times New Roman"/>
                <w:sz w:val="28"/>
                <w:lang w:val="tt-RU"/>
              </w:rPr>
              <w:t>https://www.instagram.com/p/CMkY_wehQMo/?igshid=14u9wobmw6pk</w:t>
            </w:r>
          </w:hyperlink>
        </w:p>
        <w:p w:rsidR="00757343" w:rsidRPr="00665D0E" w:rsidRDefault="00F37A1F" w:rsidP="00665D0E">
          <w:pPr>
            <w:tabs>
              <w:tab w:val="left" w:pos="4147"/>
            </w:tabs>
            <w:rPr>
              <w:rStyle w:val="11"/>
              <w:lang w:val="tt-RU"/>
            </w:rPr>
          </w:pPr>
          <w:r w:rsidRPr="00F37A1F">
            <w:rPr>
              <w:rStyle w:val="11"/>
              <w:lang w:val="tt-RU"/>
            </w:rPr>
            <w:t>https://edu.tatar.ru/arsk/r-korsa/sch</w:t>
          </w:r>
        </w:p>
      </w:sdtContent>
    </w:sdt>
    <w:p w:rsidR="00665D0E" w:rsidRPr="00665D0E" w:rsidRDefault="00E87B61" w:rsidP="00665D0E">
      <w:pPr>
        <w:rPr>
          <w:rStyle w:val="10"/>
          <w:lang w:val="tt-RU"/>
        </w:rPr>
      </w:pPr>
      <w:sdt>
        <w:sdtPr>
          <w:rPr>
            <w:rStyle w:val="10"/>
          </w:rPr>
          <w:id w:val="-1970045716"/>
          <w:lock w:val="sdtContentLocked"/>
          <w:placeholder>
            <w:docPart w:val="1BF83CB5B55A41898ACA40B33E7D0450"/>
          </w:placeholder>
        </w:sdtPr>
        <w:sdtEndPr>
          <w:rPr>
            <w:rStyle w:val="a0"/>
            <w:rFonts w:ascii="Times New Roman" w:eastAsiaTheme="minorHAnsi" w:hAnsi="Times New Roman" w:cs="Times New Roman"/>
            <w:b w:val="0"/>
            <w:bCs w:val="0"/>
            <w:i/>
            <w:color w:val="000000"/>
            <w:sz w:val="22"/>
            <w:szCs w:val="22"/>
            <w:u w:val="single"/>
            <w:lang w:val="tt-RU"/>
          </w:rPr>
        </w:sdtEndPr>
        <w:sdtContent>
          <w:r w:rsidR="00665D0E">
            <w:rPr>
              <w:rStyle w:val="10"/>
            </w:rPr>
            <w:t xml:space="preserve">7. </w:t>
          </w:r>
          <w:r w:rsidR="00665D0E" w:rsidRPr="00757343">
            <w:rPr>
              <w:rStyle w:val="10"/>
              <w:lang w:val="tt-RU"/>
            </w:rPr>
            <w:t>СМИ</w:t>
          </w:r>
        </w:sdtContent>
      </w:sdt>
      <w:r w:rsidR="00665D0E" w:rsidRPr="00665D0E">
        <w:rPr>
          <w:rStyle w:val="10"/>
          <w:lang w:val="tt-RU"/>
        </w:rPr>
        <w:t xml:space="preserve"> </w:t>
      </w:r>
    </w:p>
    <w:p w:rsidR="00757343" w:rsidRPr="00665D0E" w:rsidRDefault="00E87B61" w:rsidP="00665D0E">
      <w:pPr>
        <w:tabs>
          <w:tab w:val="left" w:pos="4147"/>
        </w:tabs>
        <w:rPr>
          <w:rStyle w:val="11"/>
          <w:rFonts w:cs="Times New Roman"/>
          <w:bCs/>
          <w:color w:val="000000"/>
          <w:szCs w:val="28"/>
          <w:lang w:val="tt-RU"/>
        </w:rPr>
      </w:pPr>
      <w:sdt>
        <w:sdtPr>
          <w:rPr>
            <w:rStyle w:val="11"/>
          </w:rPr>
          <w:id w:val="1437789217"/>
          <w:lock w:val="sdtLocked"/>
          <w:placeholder>
            <w:docPart w:val="356709B256CD4882B19060FA46D27274"/>
          </w:placeholder>
          <w:showingPlcHdr/>
        </w:sdtPr>
        <w:sdtEndPr>
          <w:rPr>
            <w:rStyle w:val="a0"/>
            <w:rFonts w:asciiTheme="minorHAnsi" w:hAnsiTheme="minorHAnsi" w:cs="Times New Roman"/>
            <w:sz w:val="22"/>
            <w:szCs w:val="28"/>
            <w:lang w:val="tt-RU"/>
          </w:rPr>
        </w:sdtEndPr>
        <w:sdtContent>
          <w:r w:rsidR="00757343" w:rsidRPr="00707226">
            <w:rPr>
              <w:rStyle w:val="a4"/>
            </w:rPr>
            <w:t>Место для ввода текста.</w:t>
          </w:r>
        </w:sdtContent>
      </w:sdt>
    </w:p>
    <w:p w:rsidR="00665D0E" w:rsidRPr="00665D0E" w:rsidRDefault="00E87B61" w:rsidP="00665D0E">
      <w:pPr>
        <w:rPr>
          <w:rStyle w:val="10"/>
          <w:lang w:val="tt-RU"/>
        </w:rPr>
      </w:pPr>
      <w:sdt>
        <w:sdtPr>
          <w:rPr>
            <w:rStyle w:val="10"/>
          </w:rPr>
          <w:id w:val="651722677"/>
          <w:lock w:val="sdtContentLocked"/>
          <w:placeholder>
            <w:docPart w:val="93AE6CF4443F4298B8F970348693FE3B"/>
          </w:placeholder>
        </w:sdtPr>
        <w:sdtEndPr>
          <w:rPr>
            <w:rStyle w:val="a0"/>
            <w:rFonts w:ascii="Times New Roman" w:eastAsiaTheme="minorHAnsi" w:hAnsi="Times New Roman" w:cs="Times New Roman"/>
            <w:b w:val="0"/>
            <w:bCs w:val="0"/>
            <w:i/>
            <w:color w:val="000000"/>
            <w:sz w:val="22"/>
            <w:szCs w:val="22"/>
            <w:u w:val="single"/>
            <w:lang w:val="tt-RU"/>
          </w:rPr>
        </w:sdtEndPr>
        <w:sdtContent>
          <w:r w:rsidR="00665D0E">
            <w:rPr>
              <w:rStyle w:val="10"/>
            </w:rPr>
            <w:t xml:space="preserve">8. </w:t>
          </w:r>
          <w:r w:rsidR="00665D0E" w:rsidRPr="00757343">
            <w:rPr>
              <w:rStyle w:val="10"/>
              <w:lang w:val="tt-RU"/>
            </w:rPr>
            <w:t>СМИ</w:t>
          </w:r>
        </w:sdtContent>
      </w:sdt>
      <w:r w:rsidR="00665D0E" w:rsidRPr="00665D0E">
        <w:rPr>
          <w:rStyle w:val="10"/>
          <w:lang w:val="tt-RU"/>
        </w:rPr>
        <w:t xml:space="preserve"> </w:t>
      </w:r>
    </w:p>
    <w:p w:rsidR="00757343" w:rsidRDefault="00E87B61" w:rsidP="00757343">
      <w:pPr>
        <w:jc w:val="center"/>
        <w:rPr>
          <w:lang w:val="tt-RU"/>
        </w:rPr>
      </w:pPr>
      <w:sdt>
        <w:sdtPr>
          <w:rPr>
            <w:rFonts w:asciiTheme="majorHAnsi" w:eastAsiaTheme="majorEastAsia" w:hAnsiTheme="majorHAnsi" w:cstheme="majorBidi"/>
            <w:b/>
            <w:bCs/>
            <w:color w:val="365F91" w:themeColor="accent1" w:themeShade="BF"/>
            <w:sz w:val="28"/>
            <w:szCs w:val="28"/>
            <w:lang w:val="tt-RU"/>
          </w:rPr>
          <w:id w:val="-676348060"/>
          <w:picture/>
        </w:sdtPr>
        <w:sdtContent>
          <w:r w:rsidR="007F2F10">
            <w:rPr>
              <w:noProof/>
              <w:lang w:eastAsia="ru-RU"/>
            </w:rPr>
            <w:drawing>
              <wp:inline distT="0" distB="0" distL="0" distR="0">
                <wp:extent cx="1431131" cy="1908175"/>
                <wp:effectExtent l="0" t="0" r="0" b="0"/>
                <wp:docPr id="3" name="Рисунок 1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Picture 1"/>
                        <pic:cNvPicPr>
                          <a:picLocks noChangeAspect="1" noChangeArrowheads="1"/>
                        </pic:cNvPicPr>
                      </pic:nvPicPr>
                      <pic:blipFill>
                        <a:blip r:embed="rId6" cstate="print">
                          <a:extLst>
                            <a:ext uri="{28A0092B-C50C-407E-A947-70E740481C1C}">
    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    </a:ext>
                          </a:extLst>
                        </a:blip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1431131" cy="190817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pic:spPr>
                    </pic:pic>
                  </a:graphicData>
                </a:graphic>
              </wp:inline>
            </w:drawing>
          </w:r>
        </w:sdtContent>
      </w:sdt>
      <w:r w:rsidR="00757343" w:rsidRPr="00757343">
        <w:rPr>
          <w:lang w:val="tt-RU"/>
        </w:rPr>
        <w:t xml:space="preserve"> </w:t>
      </w:r>
      <w:sdt>
        <w:sdtPr>
          <w:rPr>
            <w:lang w:val="tt-RU"/>
          </w:rPr>
          <w:id w:val="1887908505"/>
          <w:picture/>
        </w:sdtPr>
        <w:sdtContent>
          <w:r w:rsidR="007F2F10">
            <w:rPr>
              <w:noProof/>
              <w:lang w:eastAsia="ru-RU"/>
            </w:rPr>
            <w:drawing>
              <wp:inline distT="0" distB="0" distL="0" distR="0">
                <wp:extent cx="1908175" cy="1431131"/>
                <wp:effectExtent l="0" t="0" r="0" b="0"/>
                <wp:docPr id="4" name="Рисунок 2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Picture 2"/>
                        <pic:cNvPicPr>
                          <a:picLocks noChangeAspect="1" noChangeArrowheads="1"/>
                        </pic:cNvPicPr>
                      </pic:nvPicPr>
                      <pic:blipFill>
                        <a:blip r:embed="rId7" cstate="print">
                          <a:extLst>
                            <a:ext uri="{28A0092B-C50C-407E-A947-70E740481C1C}">
    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    </a:ext>
                          </a:extLst>
                        </a:blip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1908175" cy="1431131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pic:spPr>
                    </pic:pic>
                  </a:graphicData>
                </a:graphic>
              </wp:inline>
            </w:drawing>
          </w:r>
        </w:sdtContent>
      </w:sdt>
    </w:p>
    <w:p w:rsidR="00013F44" w:rsidRPr="00013F44" w:rsidRDefault="00013F44" w:rsidP="00013F44">
      <w:pPr>
        <w:rPr>
          <w:lang w:val="tt-RU"/>
        </w:rPr>
      </w:pPr>
    </w:p>
    <w:p w:rsidR="00013F44" w:rsidRPr="00013F44" w:rsidRDefault="00013F44" w:rsidP="00013F44">
      <w:pPr>
        <w:rPr>
          <w:lang w:val="tt-RU"/>
        </w:rPr>
      </w:pPr>
    </w:p>
    <w:p w:rsidR="00013F44" w:rsidRDefault="00013F44" w:rsidP="00013F44">
      <w:pPr>
        <w:rPr>
          <w:lang w:val="tt-RU"/>
        </w:rPr>
      </w:pPr>
    </w:p>
    <w:p w:rsidR="00624652" w:rsidRPr="00013F44" w:rsidRDefault="00624652" w:rsidP="00013F44">
      <w:pPr>
        <w:ind w:firstLine="708"/>
        <w:rPr>
          <w:lang w:val="tt-RU"/>
        </w:rPr>
      </w:pPr>
    </w:p>
    <w:sectPr w:rsidR="00624652" w:rsidRPr="00013F44" w:rsidSect="00665D0E">
      <w:pgSz w:w="11906" w:h="16838"/>
      <w:pgMar w:top="426" w:right="850" w:bottom="1134" w:left="993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Segoe UI">
    <w:panose1 w:val="020B0502040204020203"/>
    <w:charset w:val="CC"/>
    <w:family w:val="swiss"/>
    <w:pitch w:val="variable"/>
    <w:sig w:usb0="E10022FF" w:usb1="C000E47F" w:usb2="00000029" w:usb3="00000000" w:csb0="000001D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56E465E"/>
    <w:multiLevelType w:val="hybridMultilevel"/>
    <w:tmpl w:val="5D505996"/>
    <w:lvl w:ilvl="0" w:tplc="F2F67E08">
      <w:start w:val="1"/>
      <w:numFmt w:val="decimal"/>
      <w:lvlText w:val="%1."/>
      <w:lvlJc w:val="left"/>
      <w:pPr>
        <w:ind w:left="720" w:hanging="360"/>
      </w:pPr>
      <w:rPr>
        <w:rFonts w:ascii="Times New Roman" w:hAnsi="Times New Roman" w:cs="Times New Roman" w:hint="default"/>
        <w:color w:val="000000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27BB5DF2"/>
    <w:multiLevelType w:val="hybridMultilevel"/>
    <w:tmpl w:val="9E300DBC"/>
    <w:lvl w:ilvl="0" w:tplc="5DEA5BC2">
      <w:start w:val="1"/>
      <w:numFmt w:val="decimal"/>
      <w:lvlText w:val="%1."/>
      <w:lvlJc w:val="left"/>
      <w:pPr>
        <w:ind w:left="1080" w:hanging="360"/>
      </w:pPr>
      <w:rPr>
        <w:rFonts w:asciiTheme="majorHAnsi" w:eastAsiaTheme="majorEastAsia" w:hAnsiTheme="majorHAnsi" w:cstheme="majorBidi" w:hint="default"/>
        <w:b/>
        <w:color w:val="365F91" w:themeColor="accent1" w:themeShade="BF"/>
      </w:r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">
    <w:nsid w:val="3F5A1D12"/>
    <w:multiLevelType w:val="hybridMultilevel"/>
    <w:tmpl w:val="CCD80CFC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4D55054B"/>
    <w:multiLevelType w:val="hybridMultilevel"/>
    <w:tmpl w:val="7DD037DC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3"/>
  </w:num>
  <w:num w:numId="3">
    <w:abstractNumId w:val="2"/>
  </w:num>
  <w:num w:numId="4">
    <w:abstractNumId w:val="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56"/>
  <w:proofState w:spelling="clean" w:grammar="clean"/>
  <w:defaultTabStop w:val="708"/>
  <w:characterSpacingControl w:val="doNotCompress"/>
  <w:compat/>
  <w:rsids>
    <w:rsidRoot w:val="00624652"/>
    <w:rsid w:val="00013F44"/>
    <w:rsid w:val="00624652"/>
    <w:rsid w:val="00652A1D"/>
    <w:rsid w:val="00665D0E"/>
    <w:rsid w:val="00757343"/>
    <w:rsid w:val="007F2F10"/>
    <w:rsid w:val="008041B6"/>
    <w:rsid w:val="00C36239"/>
    <w:rsid w:val="00DB4660"/>
    <w:rsid w:val="00DB740D"/>
    <w:rsid w:val="00E423D9"/>
    <w:rsid w:val="00E87B61"/>
    <w:rsid w:val="00F37A1F"/>
    <w:rsid w:val="00F85E2A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87B61"/>
  </w:style>
  <w:style w:type="paragraph" w:styleId="1">
    <w:name w:val="heading 1"/>
    <w:basedOn w:val="a"/>
    <w:next w:val="a"/>
    <w:link w:val="10"/>
    <w:uiPriority w:val="9"/>
    <w:qFormat/>
    <w:rsid w:val="00757343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624652"/>
    <w:pPr>
      <w:ind w:left="720"/>
      <w:contextualSpacing/>
    </w:pPr>
  </w:style>
  <w:style w:type="character" w:styleId="a4">
    <w:name w:val="Placeholder Text"/>
    <w:basedOn w:val="a0"/>
    <w:uiPriority w:val="99"/>
    <w:semiHidden/>
    <w:rsid w:val="00757343"/>
    <w:rPr>
      <w:color w:val="808080"/>
    </w:rPr>
  </w:style>
  <w:style w:type="paragraph" w:styleId="a5">
    <w:name w:val="Balloon Text"/>
    <w:basedOn w:val="a"/>
    <w:link w:val="a6"/>
    <w:uiPriority w:val="99"/>
    <w:semiHidden/>
    <w:unhideWhenUsed/>
    <w:rsid w:val="00757343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757343"/>
    <w:rPr>
      <w:rFonts w:ascii="Tahoma" w:hAnsi="Tahoma" w:cs="Tahoma"/>
      <w:sz w:val="16"/>
      <w:szCs w:val="16"/>
    </w:rPr>
  </w:style>
  <w:style w:type="character" w:customStyle="1" w:styleId="10">
    <w:name w:val="Заголовок 1 Знак"/>
    <w:basedOn w:val="a0"/>
    <w:link w:val="1"/>
    <w:uiPriority w:val="9"/>
    <w:rsid w:val="00757343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11">
    <w:name w:val="Стиль1"/>
    <w:basedOn w:val="a0"/>
    <w:uiPriority w:val="1"/>
    <w:rsid w:val="00757343"/>
    <w:rPr>
      <w:rFonts w:ascii="Times New Roman" w:hAnsi="Times New Roman"/>
      <w:sz w:val="28"/>
    </w:rPr>
  </w:style>
  <w:style w:type="character" w:styleId="a7">
    <w:name w:val="Hyperlink"/>
    <w:basedOn w:val="a0"/>
    <w:uiPriority w:val="99"/>
    <w:unhideWhenUsed/>
    <w:rsid w:val="00F37A1F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paragraph" w:styleId="1">
    <w:name w:val="heading 1"/>
    <w:basedOn w:val="a"/>
    <w:next w:val="a"/>
    <w:link w:val="10"/>
    <w:uiPriority w:val="9"/>
    <w:qFormat/>
    <w:rsid w:val="00757343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624652"/>
    <w:pPr>
      <w:ind w:left="720"/>
      <w:contextualSpacing/>
    </w:pPr>
  </w:style>
  <w:style w:type="character" w:styleId="a4">
    <w:name w:val="Placeholder Text"/>
    <w:basedOn w:val="a0"/>
    <w:uiPriority w:val="99"/>
    <w:semiHidden/>
    <w:rsid w:val="00757343"/>
    <w:rPr>
      <w:color w:val="808080"/>
    </w:rPr>
  </w:style>
  <w:style w:type="paragraph" w:styleId="a5">
    <w:name w:val="Balloon Text"/>
    <w:basedOn w:val="a"/>
    <w:link w:val="a6"/>
    <w:uiPriority w:val="99"/>
    <w:semiHidden/>
    <w:unhideWhenUsed/>
    <w:rsid w:val="00757343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757343"/>
    <w:rPr>
      <w:rFonts w:ascii="Tahoma" w:hAnsi="Tahoma" w:cs="Tahoma"/>
      <w:sz w:val="16"/>
      <w:szCs w:val="16"/>
    </w:rPr>
  </w:style>
  <w:style w:type="character" w:customStyle="1" w:styleId="10">
    <w:name w:val="Заголовок 1 Знак"/>
    <w:basedOn w:val="a0"/>
    <w:link w:val="1"/>
    <w:uiPriority w:val="9"/>
    <w:rsid w:val="00757343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11">
    <w:name w:val="Стиль1"/>
    <w:basedOn w:val="a0"/>
    <w:uiPriority w:val="1"/>
    <w:rsid w:val="00757343"/>
    <w:rPr>
      <w:rFonts w:ascii="Times New Roman" w:hAnsi="Times New Roman"/>
      <w:sz w:val="2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2.jpe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1.jpeg"/><Relationship Id="rId11" Type="http://schemas.microsoft.com/office/2007/relationships/stylesWithEffects" Target="stylesWithEffects.xml"/><Relationship Id="rId5" Type="http://schemas.openxmlformats.org/officeDocument/2006/relationships/hyperlink" Target="https://www.instagram.com/p/CMkY_wehQMo/?igshid=14u9wobmw6pk" TargetMode="Externa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glossaryDocument" Target="glossary/document.xml"/></Relationships>
</file>

<file path=word/glossary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4" Type="http://schemas.openxmlformats.org/officeDocument/2006/relationships/fontTable" Target="fontTable.xml"/></Relationships>
</file>

<file path=word/glossary/document.xml><?xml version="1.0" encoding="utf-8"?>
<w:glossary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docParts>
    <w:docPart>
      <w:docPartPr>
        <w:name w:val="981FD291A4F849E8AF3205C8B9B1C4A3"/>
        <w:category>
          <w:name w:val="Общие"/>
          <w:gallery w:val="placeholder"/>
        </w:category>
        <w:types>
          <w:type w:val="bbPlcHdr"/>
        </w:types>
        <w:behaviors>
          <w:behavior w:val="content"/>
        </w:behaviors>
        <w:guid w:val="{7CCEC87C-9DD5-434B-ACD9-928D59456C1E}"/>
      </w:docPartPr>
      <w:docPartBody>
        <w:p w:rsidR="00890328" w:rsidRDefault="00C242E3" w:rsidP="00C242E3">
          <w:pPr>
            <w:pStyle w:val="981FD291A4F849E8AF3205C8B9B1C4A3"/>
          </w:pPr>
          <w:r w:rsidRPr="00707226">
            <w:rPr>
              <w:rStyle w:val="a3"/>
            </w:rPr>
            <w:t>Место для ввода текста.</w:t>
          </w:r>
        </w:p>
      </w:docPartBody>
    </w:docPart>
    <w:docPart>
      <w:docPartPr>
        <w:name w:val="5EAC389DCD074DF5888BE7D14E0E8ECD"/>
        <w:category>
          <w:name w:val="Общие"/>
          <w:gallery w:val="placeholder"/>
        </w:category>
        <w:types>
          <w:type w:val="bbPlcHdr"/>
        </w:types>
        <w:behaviors>
          <w:behavior w:val="content"/>
        </w:behaviors>
        <w:guid w:val="{4B662CFD-4CE6-46E2-9581-F3468F00A3B4}"/>
      </w:docPartPr>
      <w:docPartBody>
        <w:p w:rsidR="00890328" w:rsidRDefault="00890328" w:rsidP="00890328">
          <w:pPr>
            <w:pStyle w:val="5EAC389DCD074DF5888BE7D14E0E8ECD1"/>
          </w:pPr>
          <w:r w:rsidRPr="00707226">
            <w:rPr>
              <w:rStyle w:val="a3"/>
            </w:rPr>
            <w:t>Место для ввода текста.</w:t>
          </w:r>
        </w:p>
      </w:docPartBody>
    </w:docPart>
    <w:docPart>
      <w:docPartPr>
        <w:name w:val="AD44C8CD766742C18CCAA8223606B28E"/>
        <w:category>
          <w:name w:val="Общие"/>
          <w:gallery w:val="placeholder"/>
        </w:category>
        <w:types>
          <w:type w:val="bbPlcHdr"/>
        </w:types>
        <w:behaviors>
          <w:behavior w:val="content"/>
        </w:behaviors>
        <w:guid w:val="{4EEA197E-149E-47B1-990D-0150004551AF}"/>
      </w:docPartPr>
      <w:docPartBody>
        <w:p w:rsidR="00890328" w:rsidRDefault="00C242E3" w:rsidP="00C242E3">
          <w:pPr>
            <w:pStyle w:val="AD44C8CD766742C18CCAA8223606B28E"/>
          </w:pPr>
          <w:r w:rsidRPr="00707226">
            <w:rPr>
              <w:rStyle w:val="a3"/>
            </w:rPr>
            <w:t>Место для ввода текста.</w:t>
          </w:r>
        </w:p>
      </w:docPartBody>
    </w:docPart>
    <w:docPart>
      <w:docPartPr>
        <w:name w:val="74D31DCFEE254B1BAE8BC08BE8FFD951"/>
        <w:category>
          <w:name w:val="Общие"/>
          <w:gallery w:val="placeholder"/>
        </w:category>
        <w:types>
          <w:type w:val="bbPlcHdr"/>
        </w:types>
        <w:behaviors>
          <w:behavior w:val="content"/>
        </w:behaviors>
        <w:guid w:val="{F9D6D228-4FA6-4788-98CB-60E8EE7EFAC2}"/>
      </w:docPartPr>
      <w:docPartBody>
        <w:p w:rsidR="00890328" w:rsidRDefault="00C242E3" w:rsidP="00C242E3">
          <w:pPr>
            <w:pStyle w:val="74D31DCFEE254B1BAE8BC08BE8FFD951"/>
          </w:pPr>
          <w:r w:rsidRPr="00707226">
            <w:rPr>
              <w:rStyle w:val="a3"/>
            </w:rPr>
            <w:t>Место для ввода текста.</w:t>
          </w:r>
        </w:p>
      </w:docPartBody>
    </w:docPart>
    <w:docPart>
      <w:docPartPr>
        <w:name w:val="1D4189393C8149B28AAA47EFA7369738"/>
        <w:category>
          <w:name w:val="Общие"/>
          <w:gallery w:val="placeholder"/>
        </w:category>
        <w:types>
          <w:type w:val="bbPlcHdr"/>
        </w:types>
        <w:behaviors>
          <w:behavior w:val="content"/>
        </w:behaviors>
        <w:guid w:val="{83FCA7D5-CD01-4511-97DC-208FEDB0B721}"/>
      </w:docPartPr>
      <w:docPartBody>
        <w:p w:rsidR="00890328" w:rsidRDefault="00890328" w:rsidP="00890328">
          <w:pPr>
            <w:pStyle w:val="1D4189393C8149B28AAA47EFA73697381"/>
          </w:pPr>
          <w:r w:rsidRPr="00707226">
            <w:rPr>
              <w:rStyle w:val="a3"/>
            </w:rPr>
            <w:t>Место для ввода текста.</w:t>
          </w:r>
        </w:p>
      </w:docPartBody>
    </w:docPart>
    <w:docPart>
      <w:docPartPr>
        <w:name w:val="D2A684793166473AACB8FB18920761B6"/>
        <w:category>
          <w:name w:val="Общие"/>
          <w:gallery w:val="placeholder"/>
        </w:category>
        <w:types>
          <w:type w:val="bbPlcHdr"/>
        </w:types>
        <w:behaviors>
          <w:behavior w:val="content"/>
        </w:behaviors>
        <w:guid w:val="{0A9353FE-AA2C-4D76-8EFC-3973F99F4B07}"/>
      </w:docPartPr>
      <w:docPartBody>
        <w:p w:rsidR="00890328" w:rsidRDefault="00890328" w:rsidP="00890328">
          <w:pPr>
            <w:pStyle w:val="D2A684793166473AACB8FB18920761B61"/>
          </w:pPr>
          <w:r w:rsidRPr="00707226">
            <w:rPr>
              <w:rStyle w:val="a3"/>
            </w:rPr>
            <w:t>Место для ввода текста.</w:t>
          </w:r>
        </w:p>
      </w:docPartBody>
    </w:docPart>
    <w:docPart>
      <w:docPartPr>
        <w:name w:val="912DA7961DCE427FB98F2F940265A9E9"/>
        <w:category>
          <w:name w:val="Общие"/>
          <w:gallery w:val="placeholder"/>
        </w:category>
        <w:types>
          <w:type w:val="bbPlcHdr"/>
        </w:types>
        <w:behaviors>
          <w:behavior w:val="content"/>
        </w:behaviors>
        <w:guid w:val="{B2E5CD08-C19F-4B8E-AF27-D8EAD0B602E7}"/>
      </w:docPartPr>
      <w:docPartBody>
        <w:p w:rsidR="00890328" w:rsidRDefault="00890328" w:rsidP="00890328">
          <w:pPr>
            <w:pStyle w:val="912DA7961DCE427FB98F2F940265A9E91"/>
          </w:pPr>
          <w:r w:rsidRPr="00707226">
            <w:rPr>
              <w:rStyle w:val="a3"/>
            </w:rPr>
            <w:t>Место для ввода текста.</w:t>
          </w:r>
        </w:p>
      </w:docPartBody>
    </w:docPart>
    <w:docPart>
      <w:docPartPr>
        <w:name w:val="2EB619F0532B4B0AA015031BD2145052"/>
        <w:category>
          <w:name w:val="Общие"/>
          <w:gallery w:val="placeholder"/>
        </w:category>
        <w:types>
          <w:type w:val="bbPlcHdr"/>
        </w:types>
        <w:behaviors>
          <w:behavior w:val="content"/>
        </w:behaviors>
        <w:guid w:val="{36ADAAAE-8CEB-4C09-AEC7-153294794D78}"/>
      </w:docPartPr>
      <w:docPartBody>
        <w:p w:rsidR="00890328" w:rsidRDefault="00890328" w:rsidP="00890328">
          <w:pPr>
            <w:pStyle w:val="2EB619F0532B4B0AA015031BD21450521"/>
          </w:pPr>
          <w:r w:rsidRPr="00707226">
            <w:rPr>
              <w:rStyle w:val="a3"/>
            </w:rPr>
            <w:t>Место для ввода текста.</w:t>
          </w:r>
        </w:p>
      </w:docPartBody>
    </w:docPart>
    <w:docPart>
      <w:docPartPr>
        <w:name w:val="F10084F68E944F3686A2E2077B3BE1C4"/>
        <w:category>
          <w:name w:val="Общие"/>
          <w:gallery w:val="placeholder"/>
        </w:category>
        <w:types>
          <w:type w:val="bbPlcHdr"/>
        </w:types>
        <w:behaviors>
          <w:behavior w:val="content"/>
        </w:behaviors>
        <w:guid w:val="{3A7F441D-9901-42DB-9FD9-B64E5613225B}"/>
      </w:docPartPr>
      <w:docPartBody>
        <w:p w:rsidR="00890328" w:rsidRDefault="00890328" w:rsidP="00890328">
          <w:pPr>
            <w:pStyle w:val="F10084F68E944F3686A2E2077B3BE1C41"/>
          </w:pPr>
          <w:r w:rsidRPr="00707226">
            <w:rPr>
              <w:rStyle w:val="a3"/>
            </w:rPr>
            <w:t>Место для ввода текста.</w:t>
          </w:r>
        </w:p>
      </w:docPartBody>
    </w:docPart>
    <w:docPart>
      <w:docPartPr>
        <w:name w:val="356709B256CD4882B19060FA46D27274"/>
        <w:category>
          <w:name w:val="Общие"/>
          <w:gallery w:val="placeholder"/>
        </w:category>
        <w:types>
          <w:type w:val="bbPlcHdr"/>
        </w:types>
        <w:behaviors>
          <w:behavior w:val="content"/>
        </w:behaviors>
        <w:guid w:val="{888DEE25-8B04-438F-95B0-393635D08E68}"/>
      </w:docPartPr>
      <w:docPartBody>
        <w:p w:rsidR="00890328" w:rsidRDefault="00890328" w:rsidP="00890328">
          <w:pPr>
            <w:pStyle w:val="356709B256CD4882B19060FA46D272741"/>
          </w:pPr>
          <w:r w:rsidRPr="00707226">
            <w:rPr>
              <w:rStyle w:val="a3"/>
            </w:rPr>
            <w:t>Место для ввода текста.</w:t>
          </w:r>
        </w:p>
      </w:docPartBody>
    </w:docPart>
    <w:docPart>
      <w:docPartPr>
        <w:name w:val="376FA3F6B9694D489901013AF4A59C16"/>
        <w:category>
          <w:name w:val="Общие"/>
          <w:gallery w:val="placeholder"/>
        </w:category>
        <w:types>
          <w:type w:val="bbPlcHdr"/>
        </w:types>
        <w:behaviors>
          <w:behavior w:val="content"/>
        </w:behaviors>
        <w:guid w:val="{DF57DBB8-45B3-4494-AE6B-51FE4029AAFE}"/>
      </w:docPartPr>
      <w:docPartBody>
        <w:p w:rsidR="003716CD" w:rsidRDefault="00890328" w:rsidP="00890328">
          <w:pPr>
            <w:pStyle w:val="376FA3F6B9694D489901013AF4A59C16"/>
          </w:pPr>
          <w:r w:rsidRPr="00707226">
            <w:rPr>
              <w:rStyle w:val="a3"/>
            </w:rPr>
            <w:t>Место для ввода текста.</w:t>
          </w:r>
        </w:p>
      </w:docPartBody>
    </w:docPart>
    <w:docPart>
      <w:docPartPr>
        <w:name w:val="64AFA713B24B4DD5835D43B4C1BDFF7C"/>
        <w:category>
          <w:name w:val="Общие"/>
          <w:gallery w:val="placeholder"/>
        </w:category>
        <w:types>
          <w:type w:val="bbPlcHdr"/>
        </w:types>
        <w:behaviors>
          <w:behavior w:val="content"/>
        </w:behaviors>
        <w:guid w:val="{44F338D2-4797-4A35-B6CA-FFF3E6ADFD17}"/>
      </w:docPartPr>
      <w:docPartBody>
        <w:p w:rsidR="003716CD" w:rsidRDefault="00890328" w:rsidP="00890328">
          <w:pPr>
            <w:pStyle w:val="64AFA713B24B4DD5835D43B4C1BDFF7C"/>
          </w:pPr>
          <w:r w:rsidRPr="00707226">
            <w:rPr>
              <w:rStyle w:val="a3"/>
            </w:rPr>
            <w:t>Место для ввода текста.</w:t>
          </w:r>
        </w:p>
      </w:docPartBody>
    </w:docPart>
    <w:docPart>
      <w:docPartPr>
        <w:name w:val="899B36AFC8284EA8B7D60305D5A41AA8"/>
        <w:category>
          <w:name w:val="Общие"/>
          <w:gallery w:val="placeholder"/>
        </w:category>
        <w:types>
          <w:type w:val="bbPlcHdr"/>
        </w:types>
        <w:behaviors>
          <w:behavior w:val="content"/>
        </w:behaviors>
        <w:guid w:val="{D1CFAB66-D24D-45FC-80C1-5C7F13CA7DC3}"/>
      </w:docPartPr>
      <w:docPartBody>
        <w:p w:rsidR="003716CD" w:rsidRDefault="00890328" w:rsidP="00890328">
          <w:pPr>
            <w:pStyle w:val="899B36AFC8284EA8B7D60305D5A41AA8"/>
          </w:pPr>
          <w:r w:rsidRPr="00707226">
            <w:rPr>
              <w:rStyle w:val="a3"/>
            </w:rPr>
            <w:t>Место для ввода текста.</w:t>
          </w:r>
        </w:p>
      </w:docPartBody>
    </w:docPart>
    <w:docPart>
      <w:docPartPr>
        <w:name w:val="5D6CAF16361842C5A46E57B8979DF204"/>
        <w:category>
          <w:name w:val="Общие"/>
          <w:gallery w:val="placeholder"/>
        </w:category>
        <w:types>
          <w:type w:val="bbPlcHdr"/>
        </w:types>
        <w:behaviors>
          <w:behavior w:val="content"/>
        </w:behaviors>
        <w:guid w:val="{B34FDEB4-893E-469D-8F31-A77264E5DE35}"/>
      </w:docPartPr>
      <w:docPartBody>
        <w:p w:rsidR="003716CD" w:rsidRDefault="00890328" w:rsidP="00890328">
          <w:pPr>
            <w:pStyle w:val="5D6CAF16361842C5A46E57B8979DF204"/>
          </w:pPr>
          <w:r w:rsidRPr="00707226">
            <w:rPr>
              <w:rStyle w:val="a3"/>
            </w:rPr>
            <w:t>Место для ввода текста.</w:t>
          </w:r>
        </w:p>
      </w:docPartBody>
    </w:docPart>
    <w:docPart>
      <w:docPartPr>
        <w:name w:val="703E6DE04DD94465ABD9A5AF3FA7536D"/>
        <w:category>
          <w:name w:val="Общие"/>
          <w:gallery w:val="placeholder"/>
        </w:category>
        <w:types>
          <w:type w:val="bbPlcHdr"/>
        </w:types>
        <w:behaviors>
          <w:behavior w:val="content"/>
        </w:behaviors>
        <w:guid w:val="{080BA4C3-BAE3-43A5-878E-45E97551ECF5}"/>
      </w:docPartPr>
      <w:docPartBody>
        <w:p w:rsidR="003716CD" w:rsidRDefault="00890328" w:rsidP="00890328">
          <w:pPr>
            <w:pStyle w:val="703E6DE04DD94465ABD9A5AF3FA7536D"/>
          </w:pPr>
          <w:r w:rsidRPr="00707226">
            <w:rPr>
              <w:rStyle w:val="a3"/>
            </w:rPr>
            <w:t>Место для ввода текста.</w:t>
          </w:r>
        </w:p>
      </w:docPartBody>
    </w:docPart>
    <w:docPart>
      <w:docPartPr>
        <w:name w:val="1BF83CB5B55A41898ACA40B33E7D0450"/>
        <w:category>
          <w:name w:val="Общие"/>
          <w:gallery w:val="placeholder"/>
        </w:category>
        <w:types>
          <w:type w:val="bbPlcHdr"/>
        </w:types>
        <w:behaviors>
          <w:behavior w:val="content"/>
        </w:behaviors>
        <w:guid w:val="{8EF6F091-4A16-421F-8F29-57ED7A83E121}"/>
      </w:docPartPr>
      <w:docPartBody>
        <w:p w:rsidR="003716CD" w:rsidRDefault="00890328" w:rsidP="00890328">
          <w:pPr>
            <w:pStyle w:val="1BF83CB5B55A41898ACA40B33E7D0450"/>
          </w:pPr>
          <w:r w:rsidRPr="00707226">
            <w:rPr>
              <w:rStyle w:val="a3"/>
            </w:rPr>
            <w:t>Место для ввода текста.</w:t>
          </w:r>
        </w:p>
      </w:docPartBody>
    </w:docPart>
    <w:docPart>
      <w:docPartPr>
        <w:name w:val="93AE6CF4443F4298B8F970348693FE3B"/>
        <w:category>
          <w:name w:val="Общие"/>
          <w:gallery w:val="placeholder"/>
        </w:category>
        <w:types>
          <w:type w:val="bbPlcHdr"/>
        </w:types>
        <w:behaviors>
          <w:behavior w:val="content"/>
        </w:behaviors>
        <w:guid w:val="{13136763-8400-45CB-8FBF-754B52142F2C}"/>
      </w:docPartPr>
      <w:docPartBody>
        <w:p w:rsidR="003716CD" w:rsidRDefault="00890328" w:rsidP="00890328">
          <w:pPr>
            <w:pStyle w:val="93AE6CF4443F4298B8F970348693FE3B"/>
          </w:pPr>
          <w:r w:rsidRPr="00707226">
            <w:rPr>
              <w:rStyle w:val="a3"/>
            </w:rPr>
            <w:t>Место для ввода текста.</w:t>
          </w:r>
        </w:p>
      </w:docPartBody>
    </w:docPart>
  </w:docParts>
</w:glossaryDocument>
</file>

<file path=word/glossary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Segoe UI">
    <w:panose1 w:val="020B0502040204020203"/>
    <w:charset w:val="CC"/>
    <w:family w:val="swiss"/>
    <w:pitch w:val="variable"/>
    <w:sig w:usb0="E10022FF" w:usb1="C000E47F" w:usb2="00000029" w:usb3="00000000" w:csb0="000001DF" w:csb1="00000000"/>
  </w:font>
</w:fonts>
</file>

<file path=word/glossary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view w:val="normal"/>
  <w:defaultTabStop w:val="708"/>
  <w:characterSpacingControl w:val="doNotCompress"/>
  <w:compat>
    <w:useFELayout/>
  </w:compat>
  <w:rsids>
    <w:rsidRoot w:val="00C242E3"/>
    <w:rsid w:val="003716CD"/>
    <w:rsid w:val="00854A7F"/>
    <w:rsid w:val="00890328"/>
    <w:rsid w:val="008F2C29"/>
    <w:rsid w:val="00AA2A6D"/>
    <w:rsid w:val="00C242E3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,"/>
  <w:listSeparator w:val=";"/>
</w:settings>
</file>

<file path=word/glossary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54A7F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Placeholder Text"/>
    <w:basedOn w:val="a0"/>
    <w:uiPriority w:val="99"/>
    <w:semiHidden/>
    <w:rsid w:val="00890328"/>
    <w:rPr>
      <w:color w:val="808080"/>
    </w:rPr>
  </w:style>
  <w:style w:type="paragraph" w:customStyle="1" w:styleId="981FD291A4F849E8AF3205C8B9B1C4A3">
    <w:name w:val="981FD291A4F849E8AF3205C8B9B1C4A3"/>
    <w:rsid w:val="00C242E3"/>
    <w:rPr>
      <w:rFonts w:eastAsiaTheme="minorHAnsi"/>
      <w:lang w:eastAsia="en-US"/>
    </w:rPr>
  </w:style>
  <w:style w:type="paragraph" w:customStyle="1" w:styleId="5EAC389DCD074DF5888BE7D14E0E8ECD">
    <w:name w:val="5EAC389DCD074DF5888BE7D14E0E8ECD"/>
    <w:rsid w:val="00C242E3"/>
    <w:rPr>
      <w:rFonts w:eastAsiaTheme="minorHAnsi"/>
      <w:lang w:eastAsia="en-US"/>
    </w:rPr>
  </w:style>
  <w:style w:type="paragraph" w:customStyle="1" w:styleId="AD44C8CD766742C18CCAA8223606B28E">
    <w:name w:val="AD44C8CD766742C18CCAA8223606B28E"/>
    <w:rsid w:val="00C242E3"/>
  </w:style>
  <w:style w:type="paragraph" w:customStyle="1" w:styleId="237D6FF07C9A416583309B76A03C5442">
    <w:name w:val="237D6FF07C9A416583309B76A03C5442"/>
    <w:rsid w:val="00C242E3"/>
  </w:style>
  <w:style w:type="paragraph" w:customStyle="1" w:styleId="74D31DCFEE254B1BAE8BC08BE8FFD951">
    <w:name w:val="74D31DCFEE254B1BAE8BC08BE8FFD951"/>
    <w:rsid w:val="00C242E3"/>
  </w:style>
  <w:style w:type="paragraph" w:customStyle="1" w:styleId="1D4189393C8149B28AAA47EFA7369738">
    <w:name w:val="1D4189393C8149B28AAA47EFA7369738"/>
    <w:rsid w:val="00C242E3"/>
  </w:style>
  <w:style w:type="paragraph" w:customStyle="1" w:styleId="D2A684793166473AACB8FB18920761B6">
    <w:name w:val="D2A684793166473AACB8FB18920761B6"/>
    <w:rsid w:val="00C242E3"/>
  </w:style>
  <w:style w:type="paragraph" w:customStyle="1" w:styleId="912DA7961DCE427FB98F2F940265A9E9">
    <w:name w:val="912DA7961DCE427FB98F2F940265A9E9"/>
    <w:rsid w:val="00C242E3"/>
  </w:style>
  <w:style w:type="paragraph" w:customStyle="1" w:styleId="2EB619F0532B4B0AA015031BD2145052">
    <w:name w:val="2EB619F0532B4B0AA015031BD2145052"/>
    <w:rsid w:val="00C242E3"/>
  </w:style>
  <w:style w:type="paragraph" w:customStyle="1" w:styleId="F10084F68E944F3686A2E2077B3BE1C4">
    <w:name w:val="F10084F68E944F3686A2E2077B3BE1C4"/>
    <w:rsid w:val="00C242E3"/>
  </w:style>
  <w:style w:type="paragraph" w:customStyle="1" w:styleId="356709B256CD4882B19060FA46D27274">
    <w:name w:val="356709B256CD4882B19060FA46D27274"/>
    <w:rsid w:val="00C242E3"/>
  </w:style>
  <w:style w:type="paragraph" w:customStyle="1" w:styleId="5EAC389DCD074DF5888BE7D14E0E8ECD1">
    <w:name w:val="5EAC389DCD074DF5888BE7D14E0E8ECD1"/>
    <w:rsid w:val="00890328"/>
    <w:rPr>
      <w:rFonts w:eastAsiaTheme="minorHAnsi"/>
      <w:lang w:eastAsia="en-US"/>
    </w:rPr>
  </w:style>
  <w:style w:type="paragraph" w:customStyle="1" w:styleId="1D4189393C8149B28AAA47EFA73697381">
    <w:name w:val="1D4189393C8149B28AAA47EFA73697381"/>
    <w:rsid w:val="00890328"/>
    <w:pPr>
      <w:ind w:left="720"/>
      <w:contextualSpacing/>
    </w:pPr>
    <w:rPr>
      <w:rFonts w:eastAsiaTheme="minorHAnsi"/>
      <w:lang w:eastAsia="en-US"/>
    </w:rPr>
  </w:style>
  <w:style w:type="paragraph" w:customStyle="1" w:styleId="376FA3F6B9694D489901013AF4A59C16">
    <w:name w:val="376FA3F6B9694D489901013AF4A59C16"/>
    <w:rsid w:val="00890328"/>
    <w:pPr>
      <w:ind w:left="720"/>
      <w:contextualSpacing/>
    </w:pPr>
    <w:rPr>
      <w:rFonts w:eastAsiaTheme="minorHAnsi"/>
      <w:lang w:eastAsia="en-US"/>
    </w:rPr>
  </w:style>
  <w:style w:type="paragraph" w:customStyle="1" w:styleId="D2A684793166473AACB8FB18920761B61">
    <w:name w:val="D2A684793166473AACB8FB18920761B61"/>
    <w:rsid w:val="00890328"/>
    <w:pPr>
      <w:ind w:left="720"/>
      <w:contextualSpacing/>
    </w:pPr>
    <w:rPr>
      <w:rFonts w:eastAsiaTheme="minorHAnsi"/>
      <w:lang w:eastAsia="en-US"/>
    </w:rPr>
  </w:style>
  <w:style w:type="paragraph" w:customStyle="1" w:styleId="912DA7961DCE427FB98F2F940265A9E91">
    <w:name w:val="912DA7961DCE427FB98F2F940265A9E91"/>
    <w:rsid w:val="00890328"/>
    <w:pPr>
      <w:ind w:left="720"/>
      <w:contextualSpacing/>
    </w:pPr>
    <w:rPr>
      <w:rFonts w:eastAsiaTheme="minorHAnsi"/>
      <w:lang w:eastAsia="en-US"/>
    </w:rPr>
  </w:style>
  <w:style w:type="paragraph" w:customStyle="1" w:styleId="2EB619F0532B4B0AA015031BD21450521">
    <w:name w:val="2EB619F0532B4B0AA015031BD21450521"/>
    <w:rsid w:val="00890328"/>
    <w:pPr>
      <w:ind w:left="720"/>
      <w:contextualSpacing/>
    </w:pPr>
    <w:rPr>
      <w:rFonts w:eastAsiaTheme="minorHAnsi"/>
      <w:lang w:eastAsia="en-US"/>
    </w:rPr>
  </w:style>
  <w:style w:type="paragraph" w:customStyle="1" w:styleId="F10084F68E944F3686A2E2077B3BE1C41">
    <w:name w:val="F10084F68E944F3686A2E2077B3BE1C41"/>
    <w:rsid w:val="00890328"/>
    <w:pPr>
      <w:ind w:left="720"/>
      <w:contextualSpacing/>
    </w:pPr>
    <w:rPr>
      <w:rFonts w:eastAsiaTheme="minorHAnsi"/>
      <w:lang w:eastAsia="en-US"/>
    </w:rPr>
  </w:style>
  <w:style w:type="paragraph" w:customStyle="1" w:styleId="356709B256CD4882B19060FA46D272741">
    <w:name w:val="356709B256CD4882B19060FA46D272741"/>
    <w:rsid w:val="00890328"/>
    <w:pPr>
      <w:ind w:left="720"/>
      <w:contextualSpacing/>
    </w:pPr>
    <w:rPr>
      <w:rFonts w:eastAsiaTheme="minorHAnsi"/>
      <w:lang w:eastAsia="en-US"/>
    </w:rPr>
  </w:style>
  <w:style w:type="paragraph" w:customStyle="1" w:styleId="64AFA713B24B4DD5835D43B4C1BDFF7C">
    <w:name w:val="64AFA713B24B4DD5835D43B4C1BDFF7C"/>
    <w:rsid w:val="00890328"/>
  </w:style>
  <w:style w:type="paragraph" w:customStyle="1" w:styleId="899B36AFC8284EA8B7D60305D5A41AA8">
    <w:name w:val="899B36AFC8284EA8B7D60305D5A41AA8"/>
    <w:rsid w:val="00890328"/>
  </w:style>
  <w:style w:type="paragraph" w:customStyle="1" w:styleId="5D6CAF16361842C5A46E57B8979DF204">
    <w:name w:val="5D6CAF16361842C5A46E57B8979DF204"/>
    <w:rsid w:val="00890328"/>
  </w:style>
  <w:style w:type="paragraph" w:customStyle="1" w:styleId="703E6DE04DD94465ABD9A5AF3FA7536D">
    <w:name w:val="703E6DE04DD94465ABD9A5AF3FA7536D"/>
    <w:rsid w:val="00890328"/>
  </w:style>
  <w:style w:type="paragraph" w:customStyle="1" w:styleId="1BF83CB5B55A41898ACA40B33E7D0450">
    <w:name w:val="1BF83CB5B55A41898ACA40B33E7D0450"/>
    <w:rsid w:val="00890328"/>
  </w:style>
  <w:style w:type="paragraph" w:customStyle="1" w:styleId="93AE6CF4443F4298B8F970348693FE3B">
    <w:name w:val="93AE6CF4443F4298B8F970348693FE3B"/>
    <w:rsid w:val="00890328"/>
  </w:style>
</w:styles>
</file>

<file path=word/glossary/webSettings.xml><?xml version="1.0" encoding="utf-8"?>
<w:webSettings xmlns:r="http://schemas.openxmlformats.org/officeDocument/2006/relationships" xmlns:w="http://schemas.openxmlformats.org/wordprocessingml/2006/main">
  <w:optimizeForBrowser/>
  <w:allowPNG/>
</w:webSetting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29</TotalTime>
  <Pages>1</Pages>
  <Words>114</Words>
  <Characters>651</Characters>
  <Application>Microsoft Office Word</Application>
  <DocSecurity>0</DocSecurity>
  <Lines>5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764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МетодистИКТ</dc:creator>
  <cp:lastModifiedBy>Пользователь</cp:lastModifiedBy>
  <cp:revision>6</cp:revision>
  <dcterms:created xsi:type="dcterms:W3CDTF">2021-02-27T09:23:00Z</dcterms:created>
  <dcterms:modified xsi:type="dcterms:W3CDTF">2021-03-20T18:05:00Z</dcterms:modified>
</cp:coreProperties>
</file>